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61EF" w14:textId="4F83CF89" w:rsidR="00DD398B" w:rsidRP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proofErr w:type="spellStart"/>
      <w:r>
        <w:rPr>
          <w:rFonts w:ascii="Arial" w:eastAsia="Arial" w:hAnsi="Arial"/>
          <w:b/>
          <w:color w:val="333333"/>
          <w:sz w:val="24"/>
        </w:rPr>
        <w:t>Lions</w:t>
      </w:r>
      <w:proofErr w:type="spellEnd"/>
      <w:r>
        <w:rPr>
          <w:rFonts w:ascii="Arial" w:eastAsia="Arial" w:hAnsi="Arial"/>
          <w:b/>
          <w:color w:val="333333"/>
          <w:sz w:val="24"/>
        </w:rPr>
        <w:t xml:space="preserve"> Group DS</w:t>
      </w:r>
    </w:p>
    <w:p w14:paraId="0F910A20" w14:textId="33802BFF" w:rsid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r>
        <w:rPr>
          <w:rFonts w:ascii="Arial" w:eastAsia="Arial" w:hAnsi="Arial"/>
          <w:b/>
          <w:color w:val="333333"/>
          <w:sz w:val="24"/>
        </w:rPr>
        <w:t xml:space="preserve">Menu </w:t>
      </w:r>
      <w:r w:rsidR="00DE20AB">
        <w:rPr>
          <w:rFonts w:ascii="Arial" w:eastAsia="Arial" w:hAnsi="Arial"/>
          <w:b/>
          <w:color w:val="333333"/>
          <w:sz w:val="24"/>
        </w:rPr>
        <w:t>1</w:t>
      </w:r>
      <w:r>
        <w:rPr>
          <w:rFonts w:ascii="Arial" w:eastAsia="Arial" w:hAnsi="Arial"/>
          <w:b/>
          <w:color w:val="333333"/>
          <w:sz w:val="24"/>
        </w:rPr>
        <w:t xml:space="preserve">. 10. 2025 - </w:t>
      </w:r>
      <w:r w:rsidR="00DE20AB">
        <w:rPr>
          <w:rFonts w:ascii="Arial" w:eastAsia="Arial" w:hAnsi="Arial"/>
          <w:b/>
          <w:color w:val="333333"/>
          <w:sz w:val="24"/>
        </w:rPr>
        <w:t>3</w:t>
      </w:r>
      <w:r>
        <w:rPr>
          <w:rFonts w:ascii="Arial" w:eastAsia="Arial" w:hAnsi="Arial"/>
          <w:b/>
          <w:color w:val="333333"/>
          <w:sz w:val="24"/>
        </w:rPr>
        <w:t>. 10. 2025</w:t>
      </w:r>
    </w:p>
    <w:p w14:paraId="6B99A89B" w14:textId="77777777" w:rsidR="00DD398B" w:rsidRDefault="00DD398B" w:rsidP="00DD398B">
      <w:pPr>
        <w:spacing w:line="0" w:lineRule="atLeast"/>
        <w:jc w:val="center"/>
        <w:rPr>
          <w:rFonts w:ascii="Arial" w:eastAsia="Arial" w:hAnsi="Arial"/>
          <w:color w:val="333333"/>
          <w:sz w:val="18"/>
        </w:rPr>
      </w:pPr>
      <w:proofErr w:type="spellStart"/>
      <w:r>
        <w:rPr>
          <w:rFonts w:ascii="Arial" w:eastAsia="Arial" w:hAnsi="Arial"/>
          <w:color w:val="333333"/>
          <w:sz w:val="18"/>
        </w:rPr>
        <w:t>Lions</w:t>
      </w:r>
      <w:proofErr w:type="spellEnd"/>
      <w:r>
        <w:rPr>
          <w:rFonts w:ascii="Arial" w:eastAsia="Arial" w:hAnsi="Arial"/>
          <w:color w:val="333333"/>
          <w:sz w:val="18"/>
        </w:rPr>
        <w:t xml:space="preserve"> Group DS, 776711882, lions.ds@email.cz | Uzávěrka objednávek: 10:00 předchozího dne</w:t>
      </w:r>
    </w:p>
    <w:p w14:paraId="216B196C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35B4DC28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0B9775FA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507C7594" w14:textId="7E1DC6DD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středa </w:t>
      </w:r>
      <w:r w:rsidR="00FB3349">
        <w:rPr>
          <w:rFonts w:ascii="Arial" w:eastAsia="Arial" w:hAnsi="Arial"/>
          <w:b/>
          <w:color w:val="333333"/>
          <w:sz w:val="26"/>
          <w:szCs w:val="26"/>
        </w:rPr>
        <w:t>1</w:t>
      </w:r>
      <w:r w:rsidRPr="00DD398B">
        <w:rPr>
          <w:rFonts w:ascii="Arial" w:eastAsia="Arial" w:hAnsi="Arial"/>
          <w:b/>
          <w:color w:val="333333"/>
          <w:sz w:val="26"/>
          <w:szCs w:val="26"/>
        </w:rPr>
        <w:t>. 10. 2025</w:t>
      </w:r>
    </w:p>
    <w:p w14:paraId="58981F95" w14:textId="1A0A6498" w:rsidR="00DD398B" w:rsidRPr="00DD398B" w:rsidRDefault="00FB3349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FB3349">
        <w:rPr>
          <w:rFonts w:ascii="Arial" w:eastAsia="Arial" w:hAnsi="Arial"/>
          <w:color w:val="333333"/>
          <w:sz w:val="26"/>
          <w:szCs w:val="26"/>
        </w:rPr>
        <w:t>Zeleninový vývar s bulgurem (1,9) (</w:t>
      </w:r>
      <w:proofErr w:type="spellStart"/>
      <w:r w:rsidRPr="00FB3349">
        <w:rPr>
          <w:rFonts w:ascii="Arial" w:eastAsia="Arial" w:hAnsi="Arial"/>
          <w:color w:val="333333"/>
          <w:sz w:val="26"/>
          <w:szCs w:val="26"/>
        </w:rPr>
        <w:t>neVEG</w:t>
      </w:r>
      <w:proofErr w:type="spellEnd"/>
      <w:r w:rsidRPr="00FB3349">
        <w:rPr>
          <w:rFonts w:ascii="Arial" w:eastAsia="Arial" w:hAnsi="Arial"/>
          <w:color w:val="333333"/>
          <w:sz w:val="26"/>
          <w:szCs w:val="26"/>
        </w:rPr>
        <w:t xml:space="preserve"> s hovězím masem</w:t>
      </w:r>
      <w:r w:rsidR="00DD398B" w:rsidRPr="00DD398B">
        <w:rPr>
          <w:rFonts w:ascii="Arial" w:eastAsia="Arial" w:hAnsi="Arial"/>
          <w:color w:val="333333"/>
          <w:sz w:val="26"/>
          <w:szCs w:val="26"/>
        </w:rPr>
        <w:t>)</w:t>
      </w:r>
    </w:p>
    <w:p w14:paraId="6F7641F8" w14:textId="2E31A53B" w:rsidR="00DD398B" w:rsidRDefault="00FB3349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FB3349">
        <w:rPr>
          <w:rFonts w:ascii="Arial" w:eastAsia="Arial" w:hAnsi="Arial"/>
          <w:color w:val="333333"/>
          <w:sz w:val="26"/>
          <w:szCs w:val="26"/>
        </w:rPr>
        <w:t>Hovězí svíčková na smetaně s houskovým knedlíkem</w:t>
      </w:r>
    </w:p>
    <w:p w14:paraId="216548B4" w14:textId="77777777" w:rsidR="00FB3349" w:rsidRPr="00DD398B" w:rsidRDefault="00FB3349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5F958A5B" w14:textId="0C4D9B78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čtvrtek </w:t>
      </w:r>
      <w:r w:rsidR="00FB3349">
        <w:rPr>
          <w:rFonts w:ascii="Arial" w:eastAsia="Arial" w:hAnsi="Arial"/>
          <w:b/>
          <w:color w:val="333333"/>
          <w:sz w:val="26"/>
          <w:szCs w:val="26"/>
        </w:rPr>
        <w:t>2</w:t>
      </w:r>
      <w:r w:rsidRPr="00DD398B">
        <w:rPr>
          <w:rFonts w:ascii="Arial" w:eastAsia="Arial" w:hAnsi="Arial"/>
          <w:b/>
          <w:color w:val="333333"/>
          <w:sz w:val="26"/>
          <w:szCs w:val="26"/>
        </w:rPr>
        <w:t>. 10. 2025</w:t>
      </w:r>
    </w:p>
    <w:p w14:paraId="47A110EF" w14:textId="77777777" w:rsidR="00FB3349" w:rsidRDefault="00FB3349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FB3349">
        <w:rPr>
          <w:rFonts w:ascii="Arial" w:eastAsia="Arial" w:hAnsi="Arial"/>
          <w:color w:val="333333"/>
          <w:sz w:val="26"/>
          <w:szCs w:val="26"/>
        </w:rPr>
        <w:t>Vločková polévka se zeleninou (1,9)</w:t>
      </w:r>
    </w:p>
    <w:p w14:paraId="7B073EA6" w14:textId="3BD5C945" w:rsidR="00DD398B" w:rsidRDefault="00FB3349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FB3349">
        <w:rPr>
          <w:rFonts w:ascii="Arial" w:eastAsia="Arial" w:hAnsi="Arial"/>
          <w:color w:val="333333"/>
          <w:sz w:val="26"/>
          <w:szCs w:val="26"/>
        </w:rPr>
        <w:t>Krůtí bramborový guláš s čerstvým chlebem (1,7)</w:t>
      </w:r>
    </w:p>
    <w:p w14:paraId="707AE6AA" w14:textId="77777777" w:rsidR="00FB3349" w:rsidRPr="00DD398B" w:rsidRDefault="00FB3349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2B4E8054" w14:textId="3859CD20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pátek </w:t>
      </w:r>
      <w:r w:rsidR="00FB3349">
        <w:rPr>
          <w:rFonts w:ascii="Arial" w:eastAsia="Arial" w:hAnsi="Arial"/>
          <w:b/>
          <w:color w:val="333333"/>
          <w:sz w:val="26"/>
          <w:szCs w:val="26"/>
        </w:rPr>
        <w:t>3</w:t>
      </w:r>
      <w:r w:rsidRPr="00DD398B">
        <w:rPr>
          <w:rFonts w:ascii="Arial" w:eastAsia="Arial" w:hAnsi="Arial"/>
          <w:b/>
          <w:color w:val="333333"/>
          <w:sz w:val="26"/>
          <w:szCs w:val="26"/>
        </w:rPr>
        <w:t>. 10. 2025</w:t>
      </w:r>
    </w:p>
    <w:p w14:paraId="519FB841" w14:textId="77777777" w:rsidR="00FB3349" w:rsidRDefault="00FB3349">
      <w:pPr>
        <w:rPr>
          <w:rFonts w:ascii="Arial" w:eastAsia="Arial" w:hAnsi="Arial"/>
          <w:color w:val="333333"/>
          <w:sz w:val="26"/>
          <w:szCs w:val="26"/>
        </w:rPr>
      </w:pPr>
      <w:r w:rsidRPr="00FB3349">
        <w:rPr>
          <w:rFonts w:ascii="Arial" w:eastAsia="Arial" w:hAnsi="Arial"/>
          <w:color w:val="333333"/>
          <w:sz w:val="26"/>
          <w:szCs w:val="26"/>
        </w:rPr>
        <w:t>Krémová česnečka s bramborem (1,7,9)</w:t>
      </w:r>
    </w:p>
    <w:p w14:paraId="11B5B6BF" w14:textId="50CF7D35" w:rsidR="00DD398B" w:rsidRDefault="00FB3349">
      <w:pPr>
        <w:rPr>
          <w:rFonts w:ascii="Arial" w:eastAsia="Arial" w:hAnsi="Arial"/>
          <w:color w:val="333333"/>
          <w:sz w:val="26"/>
          <w:szCs w:val="26"/>
        </w:rPr>
      </w:pPr>
      <w:r w:rsidRPr="00FB3349">
        <w:rPr>
          <w:rFonts w:ascii="Arial" w:eastAsia="Arial" w:hAnsi="Arial"/>
          <w:color w:val="333333"/>
          <w:sz w:val="26"/>
          <w:szCs w:val="26"/>
        </w:rPr>
        <w:t xml:space="preserve">Kynuté ovocné knedlíky, </w:t>
      </w:r>
      <w:proofErr w:type="spellStart"/>
      <w:r w:rsidRPr="00FB3349">
        <w:rPr>
          <w:rFonts w:ascii="Arial" w:eastAsia="Arial" w:hAnsi="Arial"/>
          <w:color w:val="333333"/>
          <w:sz w:val="26"/>
          <w:szCs w:val="26"/>
        </w:rPr>
        <w:t>granko</w:t>
      </w:r>
      <w:proofErr w:type="spellEnd"/>
      <w:r w:rsidRPr="00FB3349">
        <w:rPr>
          <w:rFonts w:ascii="Arial" w:eastAsia="Arial" w:hAnsi="Arial"/>
          <w:color w:val="333333"/>
          <w:sz w:val="26"/>
          <w:szCs w:val="26"/>
        </w:rPr>
        <w:t>, máslo (1,3,7)</w:t>
      </w:r>
    </w:p>
    <w:p w14:paraId="25AED873" w14:textId="77777777" w:rsidR="00DD398B" w:rsidRDefault="00DD398B">
      <w:pPr>
        <w:rPr>
          <w:rFonts w:ascii="Arial" w:eastAsia="Arial" w:hAnsi="Arial"/>
          <w:color w:val="333333"/>
          <w:sz w:val="26"/>
          <w:szCs w:val="26"/>
        </w:rPr>
      </w:pPr>
    </w:p>
    <w:p w14:paraId="49159220" w14:textId="77777777" w:rsidR="00481012" w:rsidRDefault="00481012">
      <w:pPr>
        <w:rPr>
          <w:rFonts w:ascii="Arial" w:eastAsia="Arial" w:hAnsi="Arial"/>
          <w:color w:val="333333"/>
          <w:sz w:val="26"/>
          <w:szCs w:val="26"/>
        </w:rPr>
      </w:pPr>
    </w:p>
    <w:p w14:paraId="4D6B86A2" w14:textId="77777777" w:rsidR="00481012" w:rsidRDefault="00481012">
      <w:pPr>
        <w:rPr>
          <w:rFonts w:ascii="Arial" w:eastAsia="Arial" w:hAnsi="Arial"/>
          <w:color w:val="333333"/>
          <w:sz w:val="26"/>
          <w:szCs w:val="26"/>
        </w:rPr>
      </w:pPr>
    </w:p>
    <w:p w14:paraId="30C1FC87" w14:textId="77777777" w:rsidR="00FB3349" w:rsidRDefault="00FB3349">
      <w:pPr>
        <w:rPr>
          <w:rFonts w:ascii="Arial" w:eastAsia="Arial" w:hAnsi="Arial"/>
          <w:color w:val="333333"/>
          <w:sz w:val="26"/>
          <w:szCs w:val="26"/>
        </w:rPr>
      </w:pPr>
    </w:p>
    <w:p w14:paraId="75525559" w14:textId="2EE4DF8C" w:rsidR="00DD398B" w:rsidRPr="00DD398B" w:rsidRDefault="00DD398B" w:rsidP="00DD398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w:drawing>
          <wp:inline distT="0" distB="0" distL="0" distR="0" wp14:anchorId="1D60D2C1" wp14:editId="01DFFFE0">
            <wp:extent cx="2369820" cy="2369820"/>
            <wp:effectExtent l="0" t="0" r="0" b="0"/>
            <wp:docPr id="3891472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47263" name="Obrázek 3891472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98B" w:rsidRPr="00DD398B" w:rsidSect="00DD398B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8B"/>
    <w:rsid w:val="00201855"/>
    <w:rsid w:val="00481012"/>
    <w:rsid w:val="005054DF"/>
    <w:rsid w:val="00506EC6"/>
    <w:rsid w:val="00A510FC"/>
    <w:rsid w:val="00C269F2"/>
    <w:rsid w:val="00DD398B"/>
    <w:rsid w:val="00DE20AB"/>
    <w:rsid w:val="00F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E955"/>
  <w15:chartTrackingRefBased/>
  <w15:docId w15:val="{A43F20D8-00AC-40B0-841F-D633964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98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3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9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9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9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9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9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9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9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9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9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9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9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9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39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9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39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9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784E-4037-4A40-BC88-85B45457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409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Loučková</dc:creator>
  <cp:keywords/>
  <dc:description/>
  <cp:lastModifiedBy>Terina Loučková</cp:lastModifiedBy>
  <cp:revision>4</cp:revision>
  <dcterms:created xsi:type="dcterms:W3CDTF">2025-09-22T13:25:00Z</dcterms:created>
  <dcterms:modified xsi:type="dcterms:W3CDTF">2025-09-22T17:36:00Z</dcterms:modified>
</cp:coreProperties>
</file>