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613F34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sz w:val="24"/>
        </w:rPr>
      </w:pPr>
      <w:proofErr w:type="spellStart"/>
      <w:r w:rsidRPr="00613F34">
        <w:rPr>
          <w:rFonts w:ascii="Arial" w:eastAsia="Arial" w:hAnsi="Arial"/>
          <w:b/>
          <w:sz w:val="24"/>
        </w:rPr>
        <w:t>Lions</w:t>
      </w:r>
      <w:proofErr w:type="spellEnd"/>
      <w:r w:rsidRPr="00613F34">
        <w:rPr>
          <w:rFonts w:ascii="Arial" w:eastAsia="Arial" w:hAnsi="Arial"/>
          <w:b/>
          <w:sz w:val="24"/>
        </w:rPr>
        <w:t xml:space="preserve"> Group DS</w:t>
      </w:r>
    </w:p>
    <w:p w14:paraId="0F910A20" w14:textId="7E5A3198" w:rsidR="00DD398B" w:rsidRPr="00613F34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sz w:val="24"/>
        </w:rPr>
      </w:pPr>
      <w:r w:rsidRPr="00613F34">
        <w:rPr>
          <w:rFonts w:ascii="Arial" w:eastAsia="Arial" w:hAnsi="Arial"/>
          <w:b/>
          <w:sz w:val="24"/>
        </w:rPr>
        <w:t xml:space="preserve">Menu </w:t>
      </w:r>
      <w:r w:rsidR="00C96F12" w:rsidRPr="00613F34">
        <w:rPr>
          <w:rFonts w:ascii="Arial" w:eastAsia="Arial" w:hAnsi="Arial"/>
          <w:b/>
          <w:sz w:val="24"/>
        </w:rPr>
        <w:t>20</w:t>
      </w:r>
      <w:r w:rsidRPr="00613F34">
        <w:rPr>
          <w:rFonts w:ascii="Arial" w:eastAsia="Arial" w:hAnsi="Arial"/>
          <w:b/>
          <w:sz w:val="24"/>
        </w:rPr>
        <w:t xml:space="preserve">. 10. 2025 - </w:t>
      </w:r>
      <w:r w:rsidR="0021229A" w:rsidRPr="00613F34">
        <w:rPr>
          <w:rFonts w:ascii="Arial" w:eastAsia="Arial" w:hAnsi="Arial"/>
          <w:b/>
          <w:sz w:val="24"/>
        </w:rPr>
        <w:t>2</w:t>
      </w:r>
      <w:r w:rsidR="00C96F12" w:rsidRPr="00613F34">
        <w:rPr>
          <w:rFonts w:ascii="Arial" w:eastAsia="Arial" w:hAnsi="Arial"/>
          <w:b/>
          <w:sz w:val="24"/>
        </w:rPr>
        <w:t>4</w:t>
      </w:r>
      <w:r w:rsidRPr="00613F34">
        <w:rPr>
          <w:rFonts w:ascii="Arial" w:eastAsia="Arial" w:hAnsi="Arial"/>
          <w:b/>
          <w:sz w:val="24"/>
        </w:rPr>
        <w:t>. 10. 2025</w:t>
      </w:r>
    </w:p>
    <w:p w14:paraId="6B99A89B" w14:textId="77777777" w:rsidR="00DD398B" w:rsidRPr="00613F34" w:rsidRDefault="00DD398B" w:rsidP="00DD398B">
      <w:pPr>
        <w:spacing w:line="0" w:lineRule="atLeast"/>
        <w:jc w:val="center"/>
        <w:rPr>
          <w:rFonts w:ascii="Arial" w:eastAsia="Arial" w:hAnsi="Arial"/>
          <w:sz w:val="18"/>
        </w:rPr>
      </w:pPr>
      <w:proofErr w:type="spellStart"/>
      <w:r w:rsidRPr="00613F34">
        <w:rPr>
          <w:rFonts w:ascii="Arial" w:eastAsia="Arial" w:hAnsi="Arial"/>
          <w:sz w:val="18"/>
        </w:rPr>
        <w:t>Lions</w:t>
      </w:r>
      <w:proofErr w:type="spellEnd"/>
      <w:r w:rsidRPr="00613F34">
        <w:rPr>
          <w:rFonts w:ascii="Arial" w:eastAsia="Arial" w:hAnsi="Arial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Pr="00613F34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7091DA51" w14:textId="77777777" w:rsidR="00613F34" w:rsidRPr="00613F34" w:rsidRDefault="00613F34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27B51DBB" w14:textId="2840D54D" w:rsidR="00DD398B" w:rsidRPr="00613F34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613F34">
        <w:rPr>
          <w:rFonts w:ascii="Arial" w:eastAsia="Arial" w:hAnsi="Arial"/>
          <w:b/>
          <w:sz w:val="26"/>
          <w:szCs w:val="26"/>
        </w:rPr>
        <w:t xml:space="preserve">pondělí </w:t>
      </w:r>
      <w:r w:rsidR="00C96F12" w:rsidRPr="00613F34">
        <w:rPr>
          <w:rFonts w:ascii="Arial" w:eastAsia="Arial" w:hAnsi="Arial"/>
          <w:b/>
          <w:sz w:val="26"/>
          <w:szCs w:val="26"/>
        </w:rPr>
        <w:t>20</w:t>
      </w:r>
      <w:r w:rsidRPr="00613F34">
        <w:rPr>
          <w:rFonts w:ascii="Arial" w:eastAsia="Arial" w:hAnsi="Arial"/>
          <w:b/>
          <w:sz w:val="26"/>
          <w:szCs w:val="26"/>
        </w:rPr>
        <w:t>. 10. 2025</w:t>
      </w:r>
    </w:p>
    <w:p w14:paraId="4601332C" w14:textId="382BF686" w:rsidR="00C96F12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Rajská polévka s těstovinovou rýží (1,3,7,12)</w:t>
      </w:r>
    </w:p>
    <w:p w14:paraId="72D8189F" w14:textId="7EB9F2D5" w:rsidR="00C96F12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Krůtí nudličky na česneku s tarhoňou</w:t>
      </w:r>
    </w:p>
    <w:p w14:paraId="39D7111E" w14:textId="77777777" w:rsidR="00C96F12" w:rsidRPr="00613F34" w:rsidRDefault="00C96F12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796984E4" w14:textId="7749A2D2" w:rsidR="00DD398B" w:rsidRPr="00613F34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613F34">
        <w:rPr>
          <w:rFonts w:ascii="Arial" w:eastAsia="Arial" w:hAnsi="Arial"/>
          <w:b/>
          <w:sz w:val="26"/>
          <w:szCs w:val="26"/>
        </w:rPr>
        <w:t xml:space="preserve">úterý </w:t>
      </w:r>
      <w:r w:rsidR="00C96F12" w:rsidRPr="00613F34">
        <w:rPr>
          <w:rFonts w:ascii="Arial" w:eastAsia="Arial" w:hAnsi="Arial"/>
          <w:b/>
          <w:sz w:val="26"/>
          <w:szCs w:val="26"/>
        </w:rPr>
        <w:t>21</w:t>
      </w:r>
      <w:r w:rsidRPr="00613F34">
        <w:rPr>
          <w:rFonts w:ascii="Arial" w:eastAsia="Arial" w:hAnsi="Arial"/>
          <w:b/>
          <w:sz w:val="26"/>
          <w:szCs w:val="26"/>
        </w:rPr>
        <w:t>. 10. 2025</w:t>
      </w:r>
    </w:p>
    <w:p w14:paraId="79AD903D" w14:textId="250C470E" w:rsidR="00DD398B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Kapustová polévka (1,12)</w:t>
      </w:r>
    </w:p>
    <w:p w14:paraId="1F1C9550" w14:textId="098E8273" w:rsidR="00C96F12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Koprová omáčka s vařeným vejcem a vařeným bramborem</w:t>
      </w:r>
    </w:p>
    <w:p w14:paraId="07816BB3" w14:textId="77777777" w:rsidR="00C96F12" w:rsidRPr="00613F34" w:rsidRDefault="00C96F12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507C7594" w14:textId="6B6268FE" w:rsidR="00DD398B" w:rsidRPr="00613F34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613F34">
        <w:rPr>
          <w:rFonts w:ascii="Arial" w:eastAsia="Arial" w:hAnsi="Arial"/>
          <w:b/>
          <w:sz w:val="26"/>
          <w:szCs w:val="26"/>
        </w:rPr>
        <w:t xml:space="preserve">středa </w:t>
      </w:r>
      <w:r w:rsidR="00C96F12" w:rsidRPr="00613F34">
        <w:rPr>
          <w:rFonts w:ascii="Arial" w:eastAsia="Arial" w:hAnsi="Arial"/>
          <w:b/>
          <w:sz w:val="26"/>
          <w:szCs w:val="26"/>
        </w:rPr>
        <w:t>22</w:t>
      </w:r>
      <w:r w:rsidRPr="00613F34">
        <w:rPr>
          <w:rFonts w:ascii="Arial" w:eastAsia="Arial" w:hAnsi="Arial"/>
          <w:b/>
          <w:sz w:val="26"/>
          <w:szCs w:val="26"/>
        </w:rPr>
        <w:t>. 10. 2025</w:t>
      </w:r>
    </w:p>
    <w:p w14:paraId="54B0F93E" w14:textId="14FEBDA0" w:rsidR="0021229A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Zeleninový vývar s rýží a hráškem (9) (</w:t>
      </w:r>
      <w:proofErr w:type="spellStart"/>
      <w:r w:rsidRPr="00613F34">
        <w:rPr>
          <w:rFonts w:ascii="Arial" w:eastAsia="Arial" w:hAnsi="Arial"/>
          <w:bCs/>
          <w:sz w:val="26"/>
          <w:szCs w:val="26"/>
        </w:rPr>
        <w:t>neVEG</w:t>
      </w:r>
      <w:proofErr w:type="spellEnd"/>
      <w:r w:rsidRPr="00613F34">
        <w:rPr>
          <w:rFonts w:ascii="Arial" w:eastAsia="Arial" w:hAnsi="Arial"/>
          <w:bCs/>
          <w:sz w:val="26"/>
          <w:szCs w:val="26"/>
        </w:rPr>
        <w:t xml:space="preserve"> s hovězím masem)</w:t>
      </w:r>
    </w:p>
    <w:p w14:paraId="232798A8" w14:textId="122BE3BF" w:rsidR="00C96F12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Hovězí roštěná s těstovinami (1,3,7,10)</w:t>
      </w:r>
    </w:p>
    <w:p w14:paraId="58E9116D" w14:textId="77777777" w:rsidR="00C96F12" w:rsidRPr="00613F34" w:rsidRDefault="00C96F12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5F958A5B" w14:textId="5006F536" w:rsidR="00DD398B" w:rsidRPr="00613F34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613F34">
        <w:rPr>
          <w:rFonts w:ascii="Arial" w:eastAsia="Arial" w:hAnsi="Arial"/>
          <w:b/>
          <w:sz w:val="26"/>
          <w:szCs w:val="26"/>
        </w:rPr>
        <w:t xml:space="preserve">čtvrtek </w:t>
      </w:r>
      <w:r w:rsidR="00C96F12" w:rsidRPr="00613F34">
        <w:rPr>
          <w:rFonts w:ascii="Arial" w:eastAsia="Arial" w:hAnsi="Arial"/>
          <w:b/>
          <w:sz w:val="26"/>
          <w:szCs w:val="26"/>
        </w:rPr>
        <w:t>23</w:t>
      </w:r>
      <w:r w:rsidRPr="00613F34">
        <w:rPr>
          <w:rFonts w:ascii="Arial" w:eastAsia="Arial" w:hAnsi="Arial"/>
          <w:b/>
          <w:sz w:val="26"/>
          <w:szCs w:val="26"/>
        </w:rPr>
        <w:t>. 10. 2025</w:t>
      </w:r>
    </w:p>
    <w:p w14:paraId="7F470000" w14:textId="126D7103" w:rsidR="00C96F12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Hrachová polévka (1)</w:t>
      </w:r>
    </w:p>
    <w:p w14:paraId="7B073EA6" w14:textId="209871EB" w:rsidR="00DD398B" w:rsidRPr="00613F34" w:rsidRDefault="00C96F12" w:rsidP="00DD398B">
      <w:pPr>
        <w:spacing w:line="0" w:lineRule="atLeast"/>
        <w:rPr>
          <w:rFonts w:ascii="Arial" w:eastAsia="Arial" w:hAnsi="Arial"/>
          <w:bCs/>
          <w:sz w:val="26"/>
          <w:szCs w:val="26"/>
        </w:rPr>
      </w:pPr>
      <w:r w:rsidRPr="00613F34">
        <w:rPr>
          <w:rFonts w:ascii="Arial" w:eastAsia="Arial" w:hAnsi="Arial"/>
          <w:bCs/>
          <w:sz w:val="26"/>
          <w:szCs w:val="26"/>
        </w:rPr>
        <w:t>Rybí filé na másle a bretaňské zelenině s bramborovou kaší (4,7)</w:t>
      </w:r>
    </w:p>
    <w:p w14:paraId="63DB1142" w14:textId="77777777" w:rsidR="00C96F12" w:rsidRPr="00613F34" w:rsidRDefault="00C96F12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</w:p>
    <w:p w14:paraId="2B4E8054" w14:textId="087A68CB" w:rsidR="00DD398B" w:rsidRPr="00613F34" w:rsidRDefault="00DD398B" w:rsidP="00DD398B">
      <w:pPr>
        <w:spacing w:line="0" w:lineRule="atLeast"/>
        <w:rPr>
          <w:rFonts w:ascii="Arial" w:eastAsia="Arial" w:hAnsi="Arial"/>
          <w:b/>
          <w:sz w:val="26"/>
          <w:szCs w:val="26"/>
        </w:rPr>
      </w:pPr>
      <w:r w:rsidRPr="00613F34">
        <w:rPr>
          <w:rFonts w:ascii="Arial" w:eastAsia="Arial" w:hAnsi="Arial"/>
          <w:b/>
          <w:sz w:val="26"/>
          <w:szCs w:val="26"/>
        </w:rPr>
        <w:t xml:space="preserve">pátek </w:t>
      </w:r>
      <w:r w:rsidR="00C96F12" w:rsidRPr="00613F34">
        <w:rPr>
          <w:rFonts w:ascii="Arial" w:eastAsia="Arial" w:hAnsi="Arial"/>
          <w:b/>
          <w:sz w:val="26"/>
          <w:szCs w:val="26"/>
        </w:rPr>
        <w:t>24</w:t>
      </w:r>
      <w:r w:rsidRPr="00613F34">
        <w:rPr>
          <w:rFonts w:ascii="Arial" w:eastAsia="Arial" w:hAnsi="Arial"/>
          <w:b/>
          <w:sz w:val="26"/>
          <w:szCs w:val="26"/>
        </w:rPr>
        <w:t>. 10. 2025</w:t>
      </w:r>
    </w:p>
    <w:p w14:paraId="25AED873" w14:textId="49974A31" w:rsidR="00DD398B" w:rsidRPr="00613F34" w:rsidRDefault="00C96F12">
      <w:pPr>
        <w:rPr>
          <w:rFonts w:ascii="Arial" w:eastAsia="Arial" w:hAnsi="Arial"/>
          <w:sz w:val="26"/>
          <w:szCs w:val="26"/>
        </w:rPr>
      </w:pPr>
      <w:r w:rsidRPr="00613F34">
        <w:rPr>
          <w:rFonts w:ascii="Arial" w:eastAsia="Arial" w:hAnsi="Arial"/>
          <w:sz w:val="26"/>
          <w:szCs w:val="26"/>
        </w:rPr>
        <w:t>Drožďová polévka se zeleninou (1,3,9)</w:t>
      </w:r>
    </w:p>
    <w:p w14:paraId="7EC53016" w14:textId="3C93C85B" w:rsidR="00EE03F1" w:rsidRPr="00613F34" w:rsidRDefault="00C96F12">
      <w:pPr>
        <w:rPr>
          <w:rFonts w:ascii="Arial" w:eastAsia="Arial" w:hAnsi="Arial"/>
          <w:sz w:val="26"/>
          <w:szCs w:val="26"/>
        </w:rPr>
      </w:pPr>
      <w:r w:rsidRPr="00613F34">
        <w:rPr>
          <w:rFonts w:ascii="Arial" w:eastAsia="Arial" w:hAnsi="Arial"/>
          <w:sz w:val="26"/>
          <w:szCs w:val="26"/>
        </w:rPr>
        <w:t>Moravský vrabec s moravským zelím a bramborovým knedlíkem (1,3,7)</w:t>
      </w:r>
    </w:p>
    <w:p w14:paraId="6F3E46D9" w14:textId="77777777" w:rsidR="00C96F12" w:rsidRPr="00613F34" w:rsidRDefault="00C96F12">
      <w:pPr>
        <w:rPr>
          <w:rFonts w:ascii="Arial" w:eastAsia="Arial" w:hAnsi="Arial"/>
          <w:sz w:val="26"/>
          <w:szCs w:val="26"/>
        </w:rPr>
      </w:pPr>
    </w:p>
    <w:p w14:paraId="46954147" w14:textId="77777777" w:rsidR="00C96F12" w:rsidRPr="00613F34" w:rsidRDefault="00C96F12">
      <w:pPr>
        <w:rPr>
          <w:rFonts w:ascii="Arial" w:eastAsia="Arial" w:hAnsi="Arial"/>
          <w:sz w:val="26"/>
          <w:szCs w:val="26"/>
        </w:rPr>
      </w:pPr>
    </w:p>
    <w:p w14:paraId="304F0344" w14:textId="77777777" w:rsidR="00073ED3" w:rsidRPr="00613F34" w:rsidRDefault="00073ED3">
      <w:pPr>
        <w:rPr>
          <w:rFonts w:ascii="Arial" w:eastAsia="Arial" w:hAnsi="Arial"/>
          <w:sz w:val="26"/>
          <w:szCs w:val="26"/>
        </w:rPr>
      </w:pPr>
    </w:p>
    <w:p w14:paraId="098574BE" w14:textId="77777777" w:rsidR="00C96F12" w:rsidRPr="00613F34" w:rsidRDefault="00C96F12">
      <w:pPr>
        <w:rPr>
          <w:rFonts w:ascii="Arial" w:eastAsia="Arial" w:hAnsi="Arial"/>
          <w:sz w:val="26"/>
          <w:szCs w:val="26"/>
        </w:rPr>
      </w:pPr>
    </w:p>
    <w:p w14:paraId="75525559" w14:textId="2EE4DF8C" w:rsidR="00DD398B" w:rsidRPr="00613F34" w:rsidRDefault="00DD398B" w:rsidP="00DD398B">
      <w:pPr>
        <w:jc w:val="center"/>
        <w:rPr>
          <w:sz w:val="26"/>
          <w:szCs w:val="26"/>
        </w:rPr>
      </w:pPr>
      <w:r w:rsidRPr="00613F34">
        <w:rPr>
          <w:noProof/>
          <w:sz w:val="26"/>
          <w:szCs w:val="26"/>
          <w14:ligatures w14:val="standardContextual"/>
        </w:rPr>
        <w:drawing>
          <wp:inline distT="0" distB="0" distL="0" distR="0" wp14:anchorId="1D60D2C1" wp14:editId="6DD2AC88">
            <wp:extent cx="1866900" cy="1866900"/>
            <wp:effectExtent l="0" t="0" r="0" b="0"/>
            <wp:docPr id="389147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7263" name="Obrázek 3891472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613F34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073ED3"/>
    <w:rsid w:val="00201855"/>
    <w:rsid w:val="0021229A"/>
    <w:rsid w:val="005054DF"/>
    <w:rsid w:val="00506EC6"/>
    <w:rsid w:val="00613F34"/>
    <w:rsid w:val="00704952"/>
    <w:rsid w:val="00A510FC"/>
    <w:rsid w:val="00C269F2"/>
    <w:rsid w:val="00C96F12"/>
    <w:rsid w:val="00DD398B"/>
    <w:rsid w:val="00E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4</cp:revision>
  <dcterms:created xsi:type="dcterms:W3CDTF">2025-09-22T13:25:00Z</dcterms:created>
  <dcterms:modified xsi:type="dcterms:W3CDTF">2025-09-22T15:57:00Z</dcterms:modified>
</cp:coreProperties>
</file>